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96" w:rsidRDefault="00BE5A18" w:rsidP="00BE5A18">
      <w:pPr>
        <w:jc w:val="center"/>
      </w:pPr>
      <w:r>
        <w:t>Resource</w:t>
      </w:r>
      <w:r w:rsidR="0045711B">
        <w:t>s</w:t>
      </w:r>
      <w:bookmarkStart w:id="0" w:name="_GoBack"/>
      <w:bookmarkEnd w:id="0"/>
      <w:r>
        <w:t xml:space="preserve"> for Additional Math Information and Activities</w:t>
      </w:r>
    </w:p>
    <w:p w:rsidR="00BE5A18" w:rsidRDefault="00BE5A18" w:rsidP="00BE5A18">
      <w:pPr>
        <w:jc w:val="center"/>
      </w:pPr>
    </w:p>
    <w:p w:rsidR="00BE5A18" w:rsidRPr="00BE5A18" w:rsidRDefault="00BE5A18" w:rsidP="00BE5A18">
      <w:pPr>
        <w:rPr>
          <w:b/>
        </w:rPr>
      </w:pPr>
      <w:r w:rsidRPr="00BE5A18">
        <w:rPr>
          <w:b/>
        </w:rPr>
        <w:t>Erikson Early Math Collaborative</w:t>
      </w:r>
    </w:p>
    <w:p w:rsidR="00BE5A18" w:rsidRDefault="00BE5A18" w:rsidP="00BE5A18">
      <w:hyperlink r:id="rId4" w:history="1">
        <w:r w:rsidRPr="00F24DAB">
          <w:rPr>
            <w:rStyle w:val="Hyperlink"/>
          </w:rPr>
          <w:t>https://earlymath.erikson.edu/</w:t>
        </w:r>
      </w:hyperlink>
    </w:p>
    <w:p w:rsidR="00BE5A18" w:rsidRDefault="00BE5A18" w:rsidP="00BE5A18">
      <w:r>
        <w:t>Book:  Big Ideas of Early Math</w:t>
      </w:r>
      <w:r w:rsidRPr="00BE5A18">
        <w:cr/>
      </w:r>
    </w:p>
    <w:p w:rsidR="00BE5A18" w:rsidRDefault="00BE5A18" w:rsidP="00BE5A18">
      <w:r>
        <w:tab/>
        <w:t>Specializes in Library of Activities on Important Big Ideas of Early Math- Counting, Shape, Operations, etc.  Includes kindergarten and first grade activities for additional challenge.</w:t>
      </w:r>
    </w:p>
    <w:p w:rsidR="00BE5A18" w:rsidRDefault="00BE5A18" w:rsidP="00BE5A18">
      <w:r>
        <w:t>Sponsors teacher conferences each summer on methods, content areas, and/or age groups.</w:t>
      </w:r>
    </w:p>
    <w:p w:rsidR="00BE5A18" w:rsidRDefault="00BE5A18" w:rsidP="00BE5A18"/>
    <w:p w:rsidR="00BE5A18" w:rsidRPr="00BE5A18" w:rsidRDefault="00BE5A18" w:rsidP="00BE5A18">
      <w:pPr>
        <w:rPr>
          <w:b/>
        </w:rPr>
      </w:pPr>
      <w:r w:rsidRPr="00BE5A18">
        <w:rPr>
          <w:b/>
        </w:rPr>
        <w:t>DREME Network – Development and Research in Early Math Education.</w:t>
      </w:r>
    </w:p>
    <w:p w:rsidR="00BE5A18" w:rsidRDefault="00BE5A18" w:rsidP="00BE5A18">
      <w:r>
        <w:tab/>
        <w:t>Sponsored by Stanford University</w:t>
      </w:r>
    </w:p>
    <w:p w:rsidR="00BE5A18" w:rsidRDefault="00BE5A18" w:rsidP="00BE5A18">
      <w:hyperlink r:id="rId5" w:history="1">
        <w:r w:rsidRPr="00F24DAB">
          <w:rPr>
            <w:rStyle w:val="Hyperlink"/>
          </w:rPr>
          <w:t>https://dreme.stanford.edu/</w:t>
        </w:r>
      </w:hyperlink>
    </w:p>
    <w:p w:rsidR="00BE5A18" w:rsidRDefault="00BE5A18" w:rsidP="00BE5A18"/>
    <w:p w:rsidR="00BE5A18" w:rsidRDefault="00BE5A18" w:rsidP="00BE5A18">
      <w:r>
        <w:t>Shows the continuity of learning from Pre-K through early elementary</w:t>
      </w:r>
    </w:p>
    <w:p w:rsidR="00BE5A18" w:rsidRDefault="00BE5A18" w:rsidP="00BE5A18">
      <w:r>
        <w:t>Specializes in Literacy/Math connections- See Storybook Guides</w:t>
      </w:r>
    </w:p>
    <w:p w:rsidR="00BE5A18" w:rsidRDefault="00BE5A18" w:rsidP="00BE5A18">
      <w:r>
        <w:t xml:space="preserve">Library of videos of </w:t>
      </w:r>
      <w:proofErr w:type="spellStart"/>
      <w:r>
        <w:t>preK</w:t>
      </w:r>
      <w:proofErr w:type="spellEnd"/>
      <w:r>
        <w:t xml:space="preserve"> classrooms.  </w:t>
      </w:r>
    </w:p>
    <w:p w:rsidR="00BE5A18" w:rsidRDefault="00BE5A18" w:rsidP="00BE5A18">
      <w:r>
        <w:t>Key information for early childhood teachers who want to know more about math methods and concepts.</w:t>
      </w:r>
    </w:p>
    <w:p w:rsidR="00BE5A18" w:rsidRDefault="00BE5A18" w:rsidP="00BE5A18">
      <w:r>
        <w:t>Research based and features highly respected experts in early math</w:t>
      </w:r>
    </w:p>
    <w:p w:rsidR="00BE5A18" w:rsidRPr="0045711B" w:rsidRDefault="00BE5A18" w:rsidP="00BE5A18">
      <w:pPr>
        <w:rPr>
          <w:b/>
        </w:rPr>
      </w:pPr>
      <w:r w:rsidRPr="0045711B">
        <w:rPr>
          <w:b/>
        </w:rPr>
        <w:t>Young Mathematicians</w:t>
      </w:r>
    </w:p>
    <w:p w:rsidR="00BE5A18" w:rsidRDefault="00BE5A18" w:rsidP="00BE5A18">
      <w:r>
        <w:t>A Research Program at the Education Development Center</w:t>
      </w:r>
    </w:p>
    <w:p w:rsidR="00BE5A18" w:rsidRDefault="00BE5A18" w:rsidP="00BE5A18">
      <w:r>
        <w:t>All materials are Open Source/Creative Commons- no licensing or copyright issues</w:t>
      </w:r>
    </w:p>
    <w:p w:rsidR="00BE5A18" w:rsidRDefault="00BE5A18" w:rsidP="00BE5A18">
      <w:r w:rsidRPr="00BE5A18">
        <w:cr/>
        <w:t xml:space="preserve"> </w:t>
      </w:r>
      <w:hyperlink r:id="rId6" w:history="1">
        <w:r w:rsidRPr="00F24DAB">
          <w:rPr>
            <w:rStyle w:val="Hyperlink"/>
          </w:rPr>
          <w:t>http://youngmathematicians.edc.org/</w:t>
        </w:r>
      </w:hyperlink>
    </w:p>
    <w:p w:rsidR="0045711B" w:rsidRDefault="0045711B" w:rsidP="00BE5A18">
      <w:r>
        <w:t>Specializes in the use of Math Games to Teach Math</w:t>
      </w:r>
    </w:p>
    <w:p w:rsidR="00BE5A18" w:rsidRDefault="0045711B" w:rsidP="0045711B">
      <w:pPr>
        <w:ind w:firstLine="720"/>
      </w:pPr>
      <w:r>
        <w:t xml:space="preserve">Resources- Downloadable games and observation sheets- Called </w:t>
      </w:r>
      <w:r w:rsidRPr="0045711B">
        <w:rPr>
          <w:i/>
        </w:rPr>
        <w:t xml:space="preserve">Look </w:t>
      </w:r>
      <w:proofErr w:type="spellStart"/>
      <w:r w:rsidRPr="0045711B">
        <w:rPr>
          <w:i/>
        </w:rPr>
        <w:t>Fors</w:t>
      </w:r>
      <w:proofErr w:type="spellEnd"/>
      <w:r>
        <w:t xml:space="preserve"> (also in our Observation Folder online)</w:t>
      </w:r>
    </w:p>
    <w:p w:rsidR="00BE5A18" w:rsidRDefault="0045711B" w:rsidP="0045711B">
      <w:pPr>
        <w:ind w:firstLine="720"/>
      </w:pPr>
      <w:r>
        <w:t>Videos</w:t>
      </w:r>
      <w:r w:rsidR="00BE5A18" w:rsidRPr="00BE5A18">
        <w:cr/>
      </w:r>
    </w:p>
    <w:p w:rsidR="00BE5A18" w:rsidRDefault="00BE5A18" w:rsidP="00BE5A18"/>
    <w:sectPr w:rsidR="00BE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18"/>
    <w:rsid w:val="00427762"/>
    <w:rsid w:val="0045711B"/>
    <w:rsid w:val="00640F96"/>
    <w:rsid w:val="00B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56E4C-28EB-445C-9D34-20E57115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ngmathematicians.edc.org/" TargetMode="External"/><Relationship Id="rId5" Type="http://schemas.openxmlformats.org/officeDocument/2006/relationships/hyperlink" Target="https://dreme.stanford.edu/" TargetMode="External"/><Relationship Id="rId4" Type="http://schemas.openxmlformats.org/officeDocument/2006/relationships/hyperlink" Target="https://earlymath.erikson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Hatcher</dc:creator>
  <cp:keywords/>
  <dc:description/>
  <cp:lastModifiedBy>Philip Hatcher</cp:lastModifiedBy>
  <cp:revision>1</cp:revision>
  <dcterms:created xsi:type="dcterms:W3CDTF">2019-08-20T12:28:00Z</dcterms:created>
  <dcterms:modified xsi:type="dcterms:W3CDTF">2019-08-20T12:56:00Z</dcterms:modified>
</cp:coreProperties>
</file>